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E5" w:rsidRDefault="00644EA0">
      <w:pPr>
        <w:pStyle w:val="normal"/>
        <w:ind w:left="-850" w:right="-89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ČESKÝ SVAZ CHOVATELŮ ZO Třebíč 1</w:t>
      </w:r>
    </w:p>
    <w:p w:rsidR="00E85FE5" w:rsidRDefault="00E85FE5">
      <w:pPr>
        <w:pStyle w:val="normal"/>
        <w:ind w:left="-850" w:right="-891"/>
        <w:jc w:val="center"/>
        <w:rPr>
          <w:sz w:val="24"/>
          <w:szCs w:val="24"/>
          <w:u w:val="single"/>
        </w:rPr>
      </w:pPr>
    </w:p>
    <w:p w:rsidR="00E85FE5" w:rsidRDefault="00644EA0">
      <w:pPr>
        <w:pStyle w:val="normal"/>
        <w:ind w:left="-850" w:right="-891"/>
        <w:rPr>
          <w:sz w:val="24"/>
          <w:szCs w:val="24"/>
        </w:rPr>
      </w:pPr>
      <w:r>
        <w:rPr>
          <w:sz w:val="24"/>
          <w:szCs w:val="24"/>
        </w:rPr>
        <w:t>vás zve k obeslání a návštěvě okresní výstavy holubů a místní výstavy králíků, drůbeže a expozici exotů v chovatels</w:t>
      </w:r>
      <w:r w:rsidR="00B4087C">
        <w:rPr>
          <w:sz w:val="24"/>
          <w:szCs w:val="24"/>
        </w:rPr>
        <w:t>kém areálů na Stařečce konané 18. - 19</w:t>
      </w:r>
      <w:r>
        <w:rPr>
          <w:sz w:val="24"/>
          <w:szCs w:val="24"/>
        </w:rPr>
        <w:t>. října 2025. Výstavu lze obeslat čistokrevnými králíky, užitkovými a okrasnými holuby, vodní a hrabavou drůbeží.</w:t>
      </w:r>
    </w:p>
    <w:p w:rsidR="00E85FE5" w:rsidRDefault="00E85FE5">
      <w:pPr>
        <w:pStyle w:val="normal"/>
        <w:ind w:left="-850" w:right="-891"/>
        <w:rPr>
          <w:sz w:val="24"/>
          <w:szCs w:val="24"/>
        </w:rPr>
      </w:pPr>
    </w:p>
    <w:p w:rsidR="00E85FE5" w:rsidRDefault="00644EA0">
      <w:pPr>
        <w:pStyle w:val="normal"/>
        <w:spacing w:line="360" w:lineRule="auto"/>
        <w:ind w:left="-850" w:right="-891"/>
        <w:rPr>
          <w:sz w:val="24"/>
          <w:szCs w:val="24"/>
        </w:rPr>
      </w:pPr>
      <w:r>
        <w:rPr>
          <w:sz w:val="24"/>
          <w:szCs w:val="24"/>
        </w:rPr>
        <w:t>Králíci budou vystavováni v kolekcích,nebo jako jednotlivci dle směrnic.</w:t>
      </w:r>
    </w:p>
    <w:p w:rsidR="00E85FE5" w:rsidRDefault="00644EA0">
      <w:pPr>
        <w:pStyle w:val="normal"/>
        <w:spacing w:line="360" w:lineRule="auto"/>
        <w:ind w:left="-850" w:right="-891"/>
        <w:rPr>
          <w:sz w:val="24"/>
          <w:szCs w:val="24"/>
        </w:rPr>
      </w:pPr>
      <w:r>
        <w:rPr>
          <w:sz w:val="24"/>
          <w:szCs w:val="24"/>
        </w:rPr>
        <w:t>Drůbež ve voliérách 1,2 vodní 1,1</w:t>
      </w:r>
    </w:p>
    <w:p w:rsidR="00E85FE5" w:rsidRDefault="00644EA0">
      <w:pPr>
        <w:pStyle w:val="normal"/>
        <w:spacing w:line="360" w:lineRule="auto"/>
        <w:ind w:left="-850" w:right="-891"/>
        <w:rPr>
          <w:sz w:val="24"/>
          <w:szCs w:val="24"/>
        </w:rPr>
      </w:pPr>
      <w:r>
        <w:rPr>
          <w:sz w:val="24"/>
          <w:szCs w:val="24"/>
        </w:rPr>
        <w:t>Holubi budou vystavováni ve voliérách po 5 kusech.</w:t>
      </w:r>
    </w:p>
    <w:p w:rsidR="00E85FE5" w:rsidRDefault="00E85FE5">
      <w:pPr>
        <w:pStyle w:val="normal"/>
        <w:ind w:left="-850" w:right="-891"/>
        <w:rPr>
          <w:sz w:val="24"/>
          <w:szCs w:val="24"/>
        </w:rPr>
      </w:pPr>
    </w:p>
    <w:p w:rsidR="00E85FE5" w:rsidRDefault="00644EA0">
      <w:pPr>
        <w:pStyle w:val="normal"/>
        <w:ind w:left="-850" w:right="-891"/>
        <w:rPr>
          <w:sz w:val="24"/>
          <w:szCs w:val="24"/>
        </w:rPr>
      </w:pPr>
      <w:r>
        <w:rPr>
          <w:sz w:val="24"/>
          <w:szCs w:val="24"/>
        </w:rPr>
        <w:t>Přejímka zvířat proběhne v pátek od 16.30 do 18.30 a v sobotu od 7.00 do 8.00. Pro dopravu zvířat na výstavu a z výstavy lze využít nábřežní komunikaci a to jednosměrně od Polanky směrem k Podklášterskému mostu.</w:t>
      </w:r>
    </w:p>
    <w:p w:rsidR="00E85FE5" w:rsidRDefault="00644EA0">
      <w:pPr>
        <w:pStyle w:val="normal"/>
        <w:ind w:left="-850" w:right="-891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85FE5" w:rsidRDefault="00644EA0">
      <w:pPr>
        <w:pStyle w:val="normal"/>
        <w:spacing w:line="360" w:lineRule="auto"/>
        <w:ind w:left="-850" w:right="-891"/>
        <w:rPr>
          <w:sz w:val="24"/>
          <w:szCs w:val="24"/>
        </w:rPr>
      </w:pPr>
      <w:r>
        <w:rPr>
          <w:sz w:val="24"/>
          <w:szCs w:val="24"/>
        </w:rPr>
        <w:t>Posuzování proběhne v sobotu od 8.00 hod.</w:t>
      </w:r>
    </w:p>
    <w:p w:rsidR="00E85FE5" w:rsidRDefault="00644EA0">
      <w:pPr>
        <w:pStyle w:val="normal"/>
        <w:spacing w:line="360" w:lineRule="auto"/>
        <w:ind w:left="-850" w:right="-891"/>
        <w:rPr>
          <w:sz w:val="24"/>
          <w:szCs w:val="24"/>
        </w:rPr>
      </w:pPr>
      <w:r>
        <w:rPr>
          <w:sz w:val="24"/>
          <w:szCs w:val="24"/>
        </w:rPr>
        <w:t>Výdej zvířat po výstavě v neděli od 11.00 klecné není požadováno.</w:t>
      </w:r>
    </w:p>
    <w:p w:rsidR="00E85FE5" w:rsidRDefault="00644EA0">
      <w:pPr>
        <w:pStyle w:val="normal"/>
        <w:ind w:left="-850" w:right="-891"/>
        <w:rPr>
          <w:sz w:val="24"/>
          <w:szCs w:val="24"/>
        </w:rPr>
      </w:pPr>
      <w:r>
        <w:rPr>
          <w:sz w:val="24"/>
          <w:szCs w:val="24"/>
        </w:rPr>
        <w:t>Vystavovatelé svým podpisem na přihlášce stvrzuje, že králíci byli očkováni proti moru a myxomatoze holubi proti pseudomoru a drůbež proti Nevcalské chorobě.</w:t>
      </w:r>
    </w:p>
    <w:p w:rsidR="00E85FE5" w:rsidRDefault="00E85FE5">
      <w:pPr>
        <w:pStyle w:val="normal"/>
        <w:ind w:left="-850" w:right="-891"/>
        <w:rPr>
          <w:sz w:val="24"/>
          <w:szCs w:val="24"/>
        </w:rPr>
      </w:pPr>
    </w:p>
    <w:p w:rsidR="00E85FE5" w:rsidRDefault="00644EA0">
      <w:pPr>
        <w:pStyle w:val="normal"/>
        <w:ind w:left="-850" w:right="-891"/>
        <w:rPr>
          <w:sz w:val="24"/>
          <w:szCs w:val="24"/>
        </w:rPr>
      </w:pPr>
      <w:r>
        <w:rPr>
          <w:sz w:val="24"/>
          <w:szCs w:val="24"/>
        </w:rPr>
        <w:t>Výstava bude pro veřejnost přístupná od 12.00 do 17:00 v sobotu a v neděli od 6.30 do 11.00. V neděli proběhne pravidelný chovatelský trh.</w:t>
      </w:r>
    </w:p>
    <w:p w:rsidR="00E85FE5" w:rsidRDefault="00E85FE5">
      <w:pPr>
        <w:pStyle w:val="normal"/>
        <w:ind w:left="-850" w:right="-891"/>
        <w:rPr>
          <w:sz w:val="24"/>
          <w:szCs w:val="24"/>
        </w:rPr>
      </w:pPr>
    </w:p>
    <w:p w:rsidR="00E85FE5" w:rsidRDefault="00644EA0">
      <w:pPr>
        <w:pStyle w:val="normal"/>
        <w:ind w:left="-850" w:right="-891"/>
        <w:rPr>
          <w:b/>
          <w:sz w:val="24"/>
          <w:szCs w:val="24"/>
        </w:rPr>
      </w:pPr>
      <w:r>
        <w:rPr>
          <w:sz w:val="24"/>
          <w:szCs w:val="24"/>
        </w:rPr>
        <w:t xml:space="preserve">Přihlášku zasílejte do </w:t>
      </w:r>
      <w:r>
        <w:rPr>
          <w:b/>
          <w:sz w:val="24"/>
          <w:szCs w:val="24"/>
        </w:rPr>
        <w:t>7.října</w:t>
      </w:r>
      <w:r>
        <w:rPr>
          <w:sz w:val="24"/>
          <w:szCs w:val="24"/>
        </w:rPr>
        <w:t xml:space="preserve"> na adresu: </w:t>
      </w:r>
      <w:r>
        <w:rPr>
          <w:b/>
          <w:sz w:val="24"/>
          <w:szCs w:val="24"/>
        </w:rPr>
        <w:t>Jaroslav Dokulil, Perk 159, 675 22 Stařeč</w:t>
      </w:r>
    </w:p>
    <w:p w:rsidR="00E85FE5" w:rsidRDefault="00644EA0">
      <w:pPr>
        <w:pStyle w:val="normal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email: </w:t>
      </w:r>
      <w:hyperlink r:id="rId4">
        <w:r>
          <w:rPr>
            <w:b/>
            <w:color w:val="1155CC"/>
            <w:sz w:val="24"/>
            <w:szCs w:val="24"/>
            <w:u w:val="single"/>
          </w:rPr>
          <w:t>jaroslavdokulil@email.cz</w:t>
        </w:r>
      </w:hyperlink>
      <w:r>
        <w:rPr>
          <w:b/>
          <w:sz w:val="24"/>
          <w:szCs w:val="24"/>
        </w:rPr>
        <w:t>, tel.: 773 997 429</w:t>
      </w:r>
    </w:p>
    <w:p w:rsidR="00E85FE5" w:rsidRDefault="00E85FE5">
      <w:pPr>
        <w:pStyle w:val="normal"/>
        <w:ind w:left="-850" w:right="-891"/>
        <w:rPr>
          <w:sz w:val="24"/>
          <w:szCs w:val="24"/>
        </w:rPr>
      </w:pPr>
    </w:p>
    <w:p w:rsidR="00E85FE5" w:rsidRDefault="00644EA0">
      <w:pPr>
        <w:pStyle w:val="normal"/>
        <w:ind w:left="-850" w:right="-891"/>
        <w:rPr>
          <w:sz w:val="24"/>
          <w:szCs w:val="24"/>
        </w:rPr>
      </w:pPr>
      <w:r>
        <w:rPr>
          <w:b/>
          <w:sz w:val="24"/>
          <w:szCs w:val="24"/>
        </w:rPr>
        <w:t>Příjmení a jméno vystavovatele:</w:t>
      </w:r>
      <w:r>
        <w:rPr>
          <w:sz w:val="24"/>
          <w:szCs w:val="24"/>
        </w:rPr>
        <w:t>..................................................................................................</w:t>
      </w:r>
    </w:p>
    <w:p w:rsidR="00E85FE5" w:rsidRDefault="00E85FE5">
      <w:pPr>
        <w:pStyle w:val="normal"/>
        <w:ind w:left="-850" w:right="-891"/>
        <w:rPr>
          <w:sz w:val="24"/>
          <w:szCs w:val="24"/>
        </w:rPr>
      </w:pPr>
    </w:p>
    <w:p w:rsidR="00E85FE5" w:rsidRDefault="00644EA0">
      <w:pPr>
        <w:pStyle w:val="normal"/>
        <w:ind w:left="-850" w:right="-891"/>
        <w:rPr>
          <w:sz w:val="24"/>
          <w:szCs w:val="24"/>
        </w:rPr>
      </w:pPr>
      <w:r>
        <w:rPr>
          <w:b/>
          <w:sz w:val="24"/>
          <w:szCs w:val="24"/>
        </w:rPr>
        <w:t>Adresa bydliště:</w:t>
      </w:r>
      <w:r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E85FE5" w:rsidRDefault="00E85FE5">
      <w:pPr>
        <w:pStyle w:val="normal"/>
        <w:ind w:left="-850" w:right="-891"/>
        <w:rPr>
          <w:sz w:val="24"/>
          <w:szCs w:val="24"/>
        </w:rPr>
      </w:pPr>
    </w:p>
    <w:p w:rsidR="00E85FE5" w:rsidRDefault="00644EA0">
      <w:pPr>
        <w:pStyle w:val="normal"/>
        <w:ind w:left="-850" w:right="-891"/>
        <w:rPr>
          <w:sz w:val="24"/>
          <w:szCs w:val="24"/>
        </w:rPr>
      </w:pPr>
      <w:r>
        <w:rPr>
          <w:b/>
          <w:sz w:val="24"/>
          <w:szCs w:val="24"/>
        </w:rPr>
        <w:t>Telefon:</w:t>
      </w: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5FE5" w:rsidRDefault="00E85FE5">
      <w:pPr>
        <w:pStyle w:val="normal"/>
        <w:ind w:left="-850" w:right="-891"/>
        <w:rPr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="-870"/>
        <w:tblW w:w="10620" w:type="dxa"/>
        <w:tblInd w:w="-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30"/>
        <w:gridCol w:w="2235"/>
        <w:gridCol w:w="3930"/>
        <w:gridCol w:w="1575"/>
        <w:gridCol w:w="1650"/>
      </w:tblGrid>
      <w:tr w:rsidR="00E85FE5">
        <w:trPr>
          <w:cantSplit/>
          <w:tblHeader/>
        </w:trPr>
        <w:tc>
          <w:tcPr>
            <w:tcW w:w="1230" w:type="dxa"/>
          </w:tcPr>
          <w:p w:rsidR="00E85FE5" w:rsidRDefault="00644EA0">
            <w:pPr>
              <w:pStyle w:val="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pohlaví</w:t>
            </w:r>
          </w:p>
        </w:tc>
        <w:tc>
          <w:tcPr>
            <w:tcW w:w="2235" w:type="dxa"/>
          </w:tcPr>
          <w:p w:rsidR="00E85FE5" w:rsidRDefault="00644EA0">
            <w:pPr>
              <w:pStyle w:val="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plemeno, ráz</w:t>
            </w:r>
          </w:p>
        </w:tc>
        <w:tc>
          <w:tcPr>
            <w:tcW w:w="3930" w:type="dxa"/>
          </w:tcPr>
          <w:p w:rsidR="00E85FE5" w:rsidRDefault="00644EA0">
            <w:pPr>
              <w:pStyle w:val="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tetování / kroužek</w:t>
            </w:r>
          </w:p>
        </w:tc>
        <w:tc>
          <w:tcPr>
            <w:tcW w:w="1575" w:type="dxa"/>
          </w:tcPr>
          <w:p w:rsidR="00E85FE5" w:rsidRDefault="00644EA0">
            <w:pPr>
              <w:pStyle w:val="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kolekce</w:t>
            </w:r>
          </w:p>
        </w:tc>
        <w:tc>
          <w:tcPr>
            <w:tcW w:w="1650" w:type="dxa"/>
          </w:tcPr>
          <w:p w:rsidR="00E85FE5" w:rsidRDefault="00644EA0">
            <w:pPr>
              <w:pStyle w:val="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</w:tc>
      </w:tr>
      <w:tr w:rsidR="00E85FE5">
        <w:trPr>
          <w:cantSplit/>
          <w:tblHeader/>
        </w:trPr>
        <w:tc>
          <w:tcPr>
            <w:tcW w:w="12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5FE5">
        <w:trPr>
          <w:cantSplit/>
          <w:tblHeader/>
        </w:trPr>
        <w:tc>
          <w:tcPr>
            <w:tcW w:w="12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5FE5">
        <w:trPr>
          <w:cantSplit/>
          <w:tblHeader/>
        </w:trPr>
        <w:tc>
          <w:tcPr>
            <w:tcW w:w="12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5FE5">
        <w:trPr>
          <w:cantSplit/>
          <w:tblHeader/>
        </w:trPr>
        <w:tc>
          <w:tcPr>
            <w:tcW w:w="12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5FE5">
        <w:trPr>
          <w:cantSplit/>
          <w:tblHeader/>
        </w:trPr>
        <w:tc>
          <w:tcPr>
            <w:tcW w:w="12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85FE5">
        <w:trPr>
          <w:cantSplit/>
          <w:trHeight w:val="480"/>
          <w:tblHeader/>
        </w:trPr>
        <w:tc>
          <w:tcPr>
            <w:tcW w:w="12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85FE5" w:rsidRDefault="00E85FE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E85FE5" w:rsidRDefault="00E85FE5">
      <w:pPr>
        <w:pStyle w:val="normal"/>
        <w:ind w:left="-850" w:right="-891"/>
        <w:rPr>
          <w:sz w:val="24"/>
          <w:szCs w:val="24"/>
        </w:rPr>
      </w:pPr>
    </w:p>
    <w:p w:rsidR="00E85FE5" w:rsidRDefault="00644EA0">
      <w:pPr>
        <w:pStyle w:val="normal"/>
        <w:ind w:left="-850" w:right="-891"/>
        <w:rPr>
          <w:sz w:val="24"/>
          <w:szCs w:val="24"/>
        </w:rPr>
      </w:pPr>
      <w:r>
        <w:rPr>
          <w:sz w:val="24"/>
          <w:szCs w:val="24"/>
        </w:rPr>
        <w:t xml:space="preserve">Souhlasím s výstavními podmínkami a s tím aby osobní údaje uvedené v této přihlášce byly zveřejněné v katalogu výstavy </w:t>
      </w:r>
    </w:p>
    <w:p w:rsidR="00E85FE5" w:rsidRDefault="00644EA0">
      <w:pPr>
        <w:pStyle w:val="normal"/>
        <w:ind w:left="-850" w:right="-891" w:firstLine="1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Podpis vystavovatele:</w:t>
      </w:r>
    </w:p>
    <w:p w:rsidR="00E85FE5" w:rsidRDefault="00E85FE5">
      <w:pPr>
        <w:pStyle w:val="normal"/>
        <w:rPr>
          <w:sz w:val="24"/>
          <w:szCs w:val="24"/>
        </w:rPr>
      </w:pPr>
    </w:p>
    <w:sectPr w:rsidR="00E85FE5" w:rsidSect="00E85FE5">
      <w:pgSz w:w="11909" w:h="16834"/>
      <w:pgMar w:top="708" w:right="1440" w:bottom="124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hyphenationZone w:val="425"/>
  <w:characterSpacingControl w:val="doNotCompress"/>
  <w:compat/>
  <w:rsids>
    <w:rsidRoot w:val="00E85FE5"/>
    <w:rsid w:val="00555FDB"/>
    <w:rsid w:val="00644EA0"/>
    <w:rsid w:val="00B4087C"/>
    <w:rsid w:val="00E8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FDB"/>
  </w:style>
  <w:style w:type="paragraph" w:styleId="Nadpis1">
    <w:name w:val="heading 1"/>
    <w:basedOn w:val="normal"/>
    <w:next w:val="normal"/>
    <w:rsid w:val="00E85F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E85F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E85F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E85F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E85FE5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E85F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E85FE5"/>
  </w:style>
  <w:style w:type="table" w:customStyle="1" w:styleId="TableNormal">
    <w:name w:val="Table Normal"/>
    <w:rsid w:val="00E85F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E85FE5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E85FE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85F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slavdokulil@e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Hobzův mlýn</cp:lastModifiedBy>
  <cp:revision>5</cp:revision>
  <dcterms:created xsi:type="dcterms:W3CDTF">2025-02-03T20:20:00Z</dcterms:created>
  <dcterms:modified xsi:type="dcterms:W3CDTF">2025-02-03T20:29:00Z</dcterms:modified>
</cp:coreProperties>
</file>